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89ACC">
      <w:pPr>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关于《</w:t>
      </w:r>
      <w:r>
        <w:rPr>
          <w:rFonts w:hint="eastAsia" w:ascii="方正小标宋简体" w:hAnsi="方正小标宋简体" w:eastAsia="方正小标宋简体" w:cs="方正小标宋简体"/>
          <w:sz w:val="44"/>
          <w:szCs w:val="44"/>
        </w:rPr>
        <w:t>第一届全国优秀国土空间规划奖</w:t>
      </w:r>
    </w:p>
    <w:p w14:paraId="1B9852A9">
      <w:pPr>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拟推荐项目</w:t>
      </w:r>
      <w:r>
        <w:rPr>
          <w:rFonts w:hint="eastAsia" w:ascii="方正小标宋简体" w:hAnsi="方正小标宋简体" w:eastAsia="方正小标宋简体" w:cs="方正小标宋简体"/>
          <w:sz w:val="44"/>
          <w:szCs w:val="44"/>
          <w:lang w:eastAsia="zh-CN"/>
        </w:rPr>
        <w:t>》的公示</w:t>
      </w:r>
    </w:p>
    <w:p w14:paraId="6D29242E">
      <w:pPr>
        <w:keepNext w:val="0"/>
        <w:keepLines w:val="0"/>
        <w:pageBreakBefore w:val="0"/>
        <w:widowControl w:val="0"/>
        <w:kinsoku/>
        <w:wordWrap/>
        <w:overflowPunct/>
        <w:topLinePunct w:val="0"/>
        <w:autoSpaceDE/>
        <w:autoSpaceDN/>
        <w:bidi w:val="0"/>
        <w:adjustRightInd/>
        <w:snapToGrid/>
        <w:textAlignment w:val="auto"/>
        <w:rPr>
          <w:rFonts w:hint="eastAsia"/>
        </w:rPr>
      </w:pPr>
    </w:p>
    <w:p w14:paraId="103FFBDC">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根据《自然资源部办公厅关于第一届全国优秀国土空间规划奖评选工作的通知》、《黑龙江省自然资源厅关于开展第一届全国优秀国土空间规划奖推荐工作的通知》的相关要求，现对</w:t>
      </w:r>
      <w:r>
        <w:rPr>
          <w:rFonts w:hint="eastAsia" w:ascii="仿宋_GB2312" w:hAnsi="仿宋_GB2312" w:eastAsia="仿宋_GB2312" w:cs="仿宋_GB2312"/>
          <w:lang w:eastAsia="zh-CN"/>
        </w:rPr>
        <w:t>绥化市</w:t>
      </w:r>
      <w:r>
        <w:rPr>
          <w:rFonts w:hint="eastAsia" w:ascii="仿宋_GB2312" w:hAnsi="仿宋_GB2312" w:eastAsia="仿宋_GB2312" w:cs="仿宋_GB2312"/>
        </w:rPr>
        <w:t>拟推荐的优秀国土空间规划项目进行公示</w:t>
      </w:r>
      <w:r>
        <w:rPr>
          <w:rFonts w:hint="eastAsia" w:ascii="仿宋_GB2312" w:hAnsi="仿宋_GB2312" w:eastAsia="仿宋_GB2312" w:cs="仿宋_GB2312"/>
          <w:lang w:eastAsia="zh-CN"/>
        </w:rPr>
        <w:t>（</w:t>
      </w:r>
      <w:r>
        <w:rPr>
          <w:rFonts w:hint="eastAsia" w:ascii="仿宋_GB2312" w:hAnsi="仿宋_GB2312" w:eastAsia="仿宋_GB2312" w:cs="仿宋_GB2312"/>
        </w:rPr>
        <w:t>详见附表</w:t>
      </w:r>
      <w:r>
        <w:rPr>
          <w:rFonts w:hint="eastAsia" w:ascii="仿宋_GB2312" w:hAnsi="仿宋_GB2312" w:eastAsia="仿宋_GB2312" w:cs="仿宋_GB2312"/>
          <w:lang w:eastAsia="zh-CN"/>
        </w:rPr>
        <w:t>），</w:t>
      </w:r>
      <w:r>
        <w:rPr>
          <w:rFonts w:hint="eastAsia" w:ascii="仿宋_GB2312" w:hAnsi="仿宋_GB2312" w:eastAsia="仿宋_GB2312" w:cs="仿宋_GB2312"/>
        </w:rPr>
        <w:t>公示期</w:t>
      </w:r>
      <w:r>
        <w:rPr>
          <w:rFonts w:hint="eastAsia" w:ascii="仿宋_GB2312" w:hAnsi="仿宋_GB2312" w:eastAsia="仿宋_GB2312" w:cs="仿宋_GB2312"/>
          <w:highlight w:val="none"/>
        </w:rPr>
        <w:t>为2025年</w:t>
      </w:r>
      <w:r>
        <w:rPr>
          <w:rFonts w:hint="eastAsia" w:ascii="仿宋_GB2312" w:hAnsi="仿宋_GB2312" w:eastAsia="仿宋_GB2312" w:cs="仿宋_GB2312"/>
          <w:highlight w:val="none"/>
          <w:lang w:val="en-US" w:eastAsia="zh-CN"/>
        </w:rPr>
        <w:t>10</w:t>
      </w:r>
      <w:r>
        <w:rPr>
          <w:rFonts w:hint="eastAsia" w:ascii="仿宋_GB2312" w:hAnsi="仿宋_GB2312" w:eastAsia="仿宋_GB2312" w:cs="仿宋_GB2312"/>
          <w:highlight w:val="none"/>
        </w:rPr>
        <w:t>月</w:t>
      </w:r>
      <w:r>
        <w:rPr>
          <w:rFonts w:hint="eastAsia" w:ascii="仿宋_GB2312" w:hAnsi="仿宋_GB2312" w:eastAsia="仿宋_GB2312" w:cs="仿宋_GB2312"/>
          <w:highlight w:val="none"/>
          <w:lang w:val="en-US" w:eastAsia="zh-CN"/>
        </w:rPr>
        <w:t>9</w:t>
      </w:r>
      <w:r>
        <w:rPr>
          <w:rFonts w:hint="eastAsia" w:ascii="仿宋_GB2312" w:hAnsi="仿宋_GB2312" w:eastAsia="仿宋_GB2312" w:cs="仿宋_GB2312"/>
          <w:highlight w:val="none"/>
        </w:rPr>
        <w:t>日-</w:t>
      </w:r>
      <w:r>
        <w:rPr>
          <w:rFonts w:hint="eastAsia" w:ascii="仿宋_GB2312" w:hAnsi="仿宋_GB2312" w:eastAsia="仿宋_GB2312" w:cs="仿宋_GB2312"/>
          <w:highlight w:val="none"/>
          <w:lang w:val="en-US" w:eastAsia="zh-CN"/>
        </w:rPr>
        <w:t>10</w:t>
      </w:r>
      <w:r>
        <w:rPr>
          <w:rFonts w:hint="eastAsia" w:ascii="仿宋_GB2312" w:hAnsi="仿宋_GB2312" w:eastAsia="仿宋_GB2312" w:cs="仿宋_GB2312"/>
          <w:highlight w:val="none"/>
        </w:rPr>
        <w:t>月</w:t>
      </w:r>
      <w:r>
        <w:rPr>
          <w:rFonts w:hint="eastAsia" w:ascii="仿宋_GB2312" w:hAnsi="仿宋_GB2312" w:eastAsia="仿宋_GB2312" w:cs="仿宋_GB2312"/>
          <w:highlight w:val="none"/>
          <w:lang w:val="en-US" w:eastAsia="zh-CN"/>
        </w:rPr>
        <w:t>14</w:t>
      </w:r>
      <w:r>
        <w:rPr>
          <w:rFonts w:hint="eastAsia" w:ascii="仿宋_GB2312" w:hAnsi="仿宋_GB2312" w:eastAsia="仿宋_GB2312" w:cs="仿宋_GB2312"/>
          <w:highlight w:val="none"/>
        </w:rPr>
        <w:t>日。</w:t>
      </w:r>
    </w:p>
    <w:p w14:paraId="2FEBAD1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任何单位或者个人对拟推荐项目持有异议，请于公示期内以实名方式书面向我单位反映，我们将按照有关规定进行处理。提出异议的单位或个人应当提交书面异议材料和必要的证明，并在书面材料上加盖单位公章或个人署名，提供联系方式，以匿名方式提出的异议一般不予受理。</w:t>
      </w:r>
    </w:p>
    <w:p w14:paraId="3B8D43B8">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联系人:</w:t>
      </w:r>
      <w:r>
        <w:rPr>
          <w:rFonts w:hint="eastAsia" w:ascii="仿宋_GB2312" w:hAnsi="仿宋_GB2312" w:eastAsia="仿宋_GB2312" w:cs="仿宋_GB2312"/>
          <w:lang w:eastAsia="zh-CN"/>
        </w:rPr>
        <w:t>杨淑梅</w:t>
      </w:r>
    </w:p>
    <w:p w14:paraId="5239A809">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w:t>联系电话:</w:t>
      </w:r>
      <w:r>
        <w:rPr>
          <w:rFonts w:hint="eastAsia" w:ascii="仿宋_GB2312" w:hAnsi="仿宋_GB2312" w:eastAsia="仿宋_GB2312" w:cs="仿宋_GB2312"/>
          <w:lang w:val="en-US" w:eastAsia="zh-CN"/>
        </w:rPr>
        <w:t>8319668</w:t>
      </w:r>
    </w:p>
    <w:p w14:paraId="5ED3BDD9">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联系邮箱:shskjghj@163.com</w:t>
      </w:r>
    </w:p>
    <w:p w14:paraId="3AF084D9">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联系地址</w:t>
      </w:r>
      <w:r>
        <w:rPr>
          <w:rFonts w:hint="eastAsia" w:ascii="仿宋_GB2312" w:hAnsi="仿宋_GB2312" w:eastAsia="仿宋_GB2312" w:cs="仿宋_GB2312"/>
          <w:lang w:eastAsia="zh-CN"/>
        </w:rPr>
        <w:t>：绥化市北林区房产大厦</w:t>
      </w:r>
    </w:p>
    <w:p w14:paraId="4C100A15">
      <w:pPr>
        <w:rPr>
          <w:rFonts w:hint="eastAsia"/>
        </w:rPr>
      </w:pPr>
    </w:p>
    <w:p w14:paraId="7D249430">
      <w:pPr>
        <w:rPr>
          <w:rFonts w:hint="eastAsia"/>
        </w:rPr>
      </w:pPr>
    </w:p>
    <w:p w14:paraId="603A1C84">
      <w:pPr>
        <w:rPr>
          <w:rFonts w:hint="eastAsia"/>
        </w:rPr>
      </w:pPr>
    </w:p>
    <w:p w14:paraId="0A438F7D">
      <w:pPr>
        <w:rPr>
          <w:rFonts w:hint="eastAsia"/>
        </w:rPr>
      </w:pPr>
    </w:p>
    <w:p w14:paraId="2F9A764F">
      <w:pPr>
        <w:rPr>
          <w:rFonts w:hint="eastAsia"/>
        </w:rPr>
      </w:pPr>
    </w:p>
    <w:p w14:paraId="105B8964">
      <w:pPr>
        <w:rPr>
          <w:rFonts w:hint="eastAsia"/>
        </w:rPr>
      </w:pPr>
    </w:p>
    <w:p w14:paraId="158E90BE">
      <w:pPr>
        <w:rPr>
          <w:rFonts w:hint="eastAsia"/>
        </w:rPr>
      </w:pPr>
    </w:p>
    <w:p w14:paraId="5E66E5ED">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附表:</w:t>
      </w:r>
    </w:p>
    <w:p w14:paraId="2098D7B0">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绥化市</w:t>
      </w:r>
      <w:r>
        <w:rPr>
          <w:rFonts w:hint="eastAsia" w:ascii="仿宋_GB2312" w:hAnsi="仿宋_GB2312" w:eastAsia="仿宋_GB2312" w:cs="仿宋_GB2312"/>
          <w:sz w:val="32"/>
          <w:szCs w:val="32"/>
        </w:rPr>
        <w:t>拟推荐的优秀国土空间规划项目</w:t>
      </w:r>
    </w:p>
    <w:tbl>
      <w:tblPr>
        <w:tblStyle w:val="3"/>
        <w:tblW w:w="0" w:type="auto"/>
        <w:tblInd w:w="3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4385"/>
        <w:gridCol w:w="2842"/>
      </w:tblGrid>
      <w:tr w14:paraId="14A51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14:paraId="0302E8F0">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序号</w:t>
            </w:r>
          </w:p>
        </w:tc>
        <w:tc>
          <w:tcPr>
            <w:tcW w:w="4385" w:type="dxa"/>
          </w:tcPr>
          <w:p w14:paraId="59DA39D6">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项目名称</w:t>
            </w:r>
          </w:p>
        </w:tc>
        <w:tc>
          <w:tcPr>
            <w:tcW w:w="2842" w:type="dxa"/>
          </w:tcPr>
          <w:p w14:paraId="092FEBFC">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申报单位</w:t>
            </w:r>
          </w:p>
        </w:tc>
      </w:tr>
      <w:tr w14:paraId="11D8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14:paraId="71AA464A">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4385" w:type="dxa"/>
          </w:tcPr>
          <w:p w14:paraId="6DCA5ADE">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eastAsia="zh-CN"/>
              </w:rPr>
              <w:t>绥化市</w:t>
            </w:r>
            <w:r>
              <w:rPr>
                <w:rFonts w:hint="eastAsia" w:ascii="仿宋_GB2312" w:hAnsi="仿宋_GB2312" w:eastAsia="仿宋_GB2312" w:cs="仿宋_GB2312"/>
                <w:sz w:val="32"/>
                <w:szCs w:val="32"/>
                <w:vertAlign w:val="baseline"/>
              </w:rPr>
              <w:t>国土空间总体规划（2021-2035年）</w:t>
            </w:r>
          </w:p>
        </w:tc>
        <w:tc>
          <w:tcPr>
            <w:tcW w:w="2842" w:type="dxa"/>
          </w:tcPr>
          <w:p w14:paraId="77D35F76">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绥化市自然资源局</w:t>
            </w:r>
          </w:p>
        </w:tc>
      </w:tr>
      <w:tr w14:paraId="72A93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14:paraId="7C5513F9">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4385" w:type="dxa"/>
            <w:shd w:val="clear" w:color="auto" w:fill="auto"/>
            <w:vAlign w:val="top"/>
          </w:tcPr>
          <w:p w14:paraId="38E978E1">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rPr>
              <w:t>海伦市海北镇海发村村庄规划（2021-2035年）</w:t>
            </w:r>
          </w:p>
        </w:tc>
        <w:tc>
          <w:tcPr>
            <w:tcW w:w="2842" w:type="dxa"/>
            <w:shd w:val="clear" w:color="auto" w:fill="auto"/>
            <w:vAlign w:val="top"/>
          </w:tcPr>
          <w:p w14:paraId="77FD33A1">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rPr>
              <w:t>海伦市</w:t>
            </w:r>
            <w:r>
              <w:rPr>
                <w:rFonts w:hint="eastAsia" w:ascii="仿宋_GB2312" w:hAnsi="仿宋_GB2312" w:eastAsia="仿宋_GB2312" w:cs="仿宋_GB2312"/>
                <w:sz w:val="32"/>
                <w:szCs w:val="32"/>
                <w:vertAlign w:val="baseline"/>
                <w:lang w:eastAsia="zh-CN"/>
              </w:rPr>
              <w:t>自然资源局</w:t>
            </w:r>
          </w:p>
        </w:tc>
      </w:tr>
      <w:tr w14:paraId="10342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14:paraId="47A16191">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4385" w:type="dxa"/>
            <w:shd w:val="clear" w:color="auto" w:fill="auto"/>
            <w:vAlign w:val="top"/>
          </w:tcPr>
          <w:p w14:paraId="611D51B3">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rPr>
              <w:t>肇东市国土空间总体规划（2021-2035年）</w:t>
            </w:r>
          </w:p>
        </w:tc>
        <w:tc>
          <w:tcPr>
            <w:tcW w:w="2842" w:type="dxa"/>
            <w:shd w:val="clear" w:color="auto" w:fill="auto"/>
            <w:vAlign w:val="top"/>
          </w:tcPr>
          <w:p w14:paraId="4437284E">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rPr>
              <w:t>肇东市</w:t>
            </w:r>
            <w:r>
              <w:rPr>
                <w:rFonts w:hint="eastAsia" w:ascii="仿宋_GB2312" w:hAnsi="仿宋_GB2312" w:eastAsia="仿宋_GB2312" w:cs="仿宋_GB2312"/>
                <w:sz w:val="32"/>
                <w:szCs w:val="32"/>
                <w:vertAlign w:val="baseline"/>
                <w:lang w:eastAsia="zh-CN"/>
              </w:rPr>
              <w:t>自然资源局</w:t>
            </w:r>
          </w:p>
        </w:tc>
      </w:tr>
      <w:tr w14:paraId="20624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14:paraId="6CDF53D4">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w:t>
            </w:r>
          </w:p>
        </w:tc>
        <w:tc>
          <w:tcPr>
            <w:tcW w:w="4385" w:type="dxa"/>
            <w:shd w:val="clear" w:color="auto" w:fill="auto"/>
            <w:vAlign w:val="top"/>
          </w:tcPr>
          <w:p w14:paraId="290A514A">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rPr>
              <w:t>青冈县国土空间总体规划（2021-2035年）</w:t>
            </w:r>
          </w:p>
        </w:tc>
        <w:tc>
          <w:tcPr>
            <w:tcW w:w="2842" w:type="dxa"/>
            <w:shd w:val="clear" w:color="auto" w:fill="auto"/>
            <w:vAlign w:val="top"/>
          </w:tcPr>
          <w:p w14:paraId="440C5418">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rPr>
              <w:t>青冈县</w:t>
            </w:r>
            <w:r>
              <w:rPr>
                <w:rFonts w:hint="eastAsia" w:ascii="仿宋_GB2312" w:hAnsi="仿宋_GB2312" w:eastAsia="仿宋_GB2312" w:cs="仿宋_GB2312"/>
                <w:sz w:val="32"/>
                <w:szCs w:val="32"/>
                <w:vertAlign w:val="baseline"/>
                <w:lang w:eastAsia="zh-CN"/>
              </w:rPr>
              <w:t>自然资源局</w:t>
            </w:r>
          </w:p>
        </w:tc>
      </w:tr>
      <w:tr w14:paraId="24989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14:paraId="747CC14A">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w:t>
            </w:r>
          </w:p>
        </w:tc>
        <w:tc>
          <w:tcPr>
            <w:tcW w:w="4385" w:type="dxa"/>
            <w:shd w:val="clear" w:color="auto" w:fill="auto"/>
            <w:vAlign w:val="top"/>
          </w:tcPr>
          <w:p w14:paraId="1F45638A">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rPr>
              <w:t>海伦市东风镇仁东村村庄规划（2020-2035年）</w:t>
            </w:r>
          </w:p>
        </w:tc>
        <w:tc>
          <w:tcPr>
            <w:tcW w:w="2842" w:type="dxa"/>
            <w:shd w:val="clear" w:color="auto" w:fill="auto"/>
            <w:vAlign w:val="top"/>
          </w:tcPr>
          <w:p w14:paraId="61CD313A">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rPr>
              <w:t>海伦市</w:t>
            </w:r>
            <w:bookmarkStart w:id="0" w:name="_GoBack"/>
            <w:bookmarkEnd w:id="0"/>
            <w:r>
              <w:rPr>
                <w:rFonts w:hint="eastAsia" w:ascii="仿宋_GB2312" w:hAnsi="仿宋_GB2312" w:eastAsia="仿宋_GB2312" w:cs="仿宋_GB2312"/>
                <w:sz w:val="32"/>
                <w:szCs w:val="32"/>
                <w:vertAlign w:val="baseline"/>
                <w:lang w:eastAsia="zh-CN"/>
              </w:rPr>
              <w:t>自然资源局</w:t>
            </w:r>
          </w:p>
        </w:tc>
      </w:tr>
    </w:tbl>
    <w:p w14:paraId="49D27E3B">
      <w:pPr>
        <w:keepNext w:val="0"/>
        <w:keepLines w:val="0"/>
        <w:pageBreakBefore w:val="0"/>
        <w:widowControl w:val="0"/>
        <w:kinsoku/>
        <w:wordWrap/>
        <w:overflowPunct/>
        <w:topLinePunct w:val="0"/>
        <w:autoSpaceDE/>
        <w:autoSpaceDN/>
        <w:bidi w:val="0"/>
        <w:adjustRightInd/>
        <w:snapToGrid/>
        <w:jc w:val="center"/>
        <w:textAlignment w:val="auto"/>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B17BA"/>
    <w:rsid w:val="0ED85EC8"/>
    <w:rsid w:val="0F003769"/>
    <w:rsid w:val="1B612AD8"/>
    <w:rsid w:val="28A15125"/>
    <w:rsid w:val="404B1999"/>
    <w:rsid w:val="417C0A1D"/>
    <w:rsid w:val="42694B86"/>
    <w:rsid w:val="46D00531"/>
    <w:rsid w:val="673F78E1"/>
    <w:rsid w:val="6BC860EF"/>
    <w:rsid w:val="748F077B"/>
    <w:rsid w:val="7D357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both"/>
    </w:pPr>
    <w:rPr>
      <w:rFonts w:eastAsia="仿宋_GB2312" w:asciiTheme="minorAscii" w:hAnsiTheme="minorAscii" w:cstheme="minorBidi"/>
      <w:kern w:val="2"/>
      <w:sz w:val="32"/>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458</Words>
  <Characters>528</Characters>
  <Lines>0</Lines>
  <Paragraphs>0</Paragraphs>
  <TotalTime>0</TotalTime>
  <ScaleCrop>false</ScaleCrop>
  <LinksUpToDate>false</LinksUpToDate>
  <CharactersWithSpaces>528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2024-04-07T02:07:00Z</dcterms:created>
  <dc:creator>Administrator</dc:creator>
  <cp:lastModifiedBy>王晓轩</cp:lastModifiedBy>
  <dcterms:modified xsi:type="dcterms:W3CDTF">2025-10-10T07:48:43Z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D8853A6787B84837BD3228F95BD48464_12</vt:lpwstr>
  </property>
  <property fmtid="{D5CDD505-2E9C-101B-9397-08002B2CF9AE}" pid="4" name="KSOTemplateDocerSaveRecord">
    <vt:lpwstr>eyJoZGlkIjoiZDlkOGRkNzI5NmI4MzcyZmRmNTg4ZDM4OTZhNjYzNTciLCJ1c2VySWQiOiIxNTkzNTA0NDU2In0=</vt:lpwstr>
  </property>
</Properties>
</file>